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47F169">
      <w:pP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</w:t>
      </w:r>
    </w:p>
    <w:p w14:paraId="2885A1D9">
      <w:pPr>
        <w:rPr>
          <w:rFonts w:hint="default" w:ascii="Times New Roman" w:hAnsi="Times New Roman" w:cs="Times New Roman"/>
        </w:rPr>
      </w:pPr>
    </w:p>
    <w:p w14:paraId="77FE7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 w:firstLineChars="20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德阳科安安全技术有限公司</w:t>
      </w:r>
    </w:p>
    <w:p w14:paraId="205E9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900" w:firstLineChars="200"/>
        <w:jc w:val="center"/>
        <w:textAlignment w:val="auto"/>
        <w:rPr>
          <w:rFonts w:hint="default" w:ascii="Times New Roman" w:hAnsi="Times New Roman" w:eastAsia="方正公文小标宋" w:cs="Times New Roman"/>
          <w:i w:val="0"/>
          <w:iCs w:val="0"/>
          <w:caps w:val="0"/>
          <w:spacing w:val="5"/>
          <w:sz w:val="44"/>
          <w:szCs w:val="44"/>
          <w:shd w:val="clear" w:fill="FFFFFF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spacing w:val="5"/>
          <w:sz w:val="44"/>
          <w:szCs w:val="44"/>
          <w:shd w:val="clear" w:fill="FFFFFF"/>
        </w:rPr>
        <w:t>2025年第二次公开招聘笔试成绩及拟进入面试人员名单</w:t>
      </w:r>
    </w:p>
    <w:p w14:paraId="0DC73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900" w:firstLineChars="200"/>
        <w:jc w:val="center"/>
        <w:textAlignment w:val="auto"/>
        <w:rPr>
          <w:rFonts w:hint="default" w:ascii="Times New Roman" w:hAnsi="Times New Roman" w:eastAsia="方正公文小标宋" w:cs="Times New Roman"/>
          <w:i w:val="0"/>
          <w:iCs w:val="0"/>
          <w:caps w:val="0"/>
          <w:spacing w:val="5"/>
          <w:sz w:val="44"/>
          <w:szCs w:val="44"/>
          <w:shd w:val="clear" w:fill="FFFFFF"/>
        </w:rPr>
      </w:pPr>
    </w:p>
    <w:tbl>
      <w:tblPr>
        <w:tblStyle w:val="4"/>
        <w:tblW w:w="9450" w:type="dxa"/>
        <w:tblInd w:w="-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0"/>
        <w:gridCol w:w="1120"/>
        <w:gridCol w:w="860"/>
        <w:gridCol w:w="1150"/>
        <w:gridCol w:w="2930"/>
        <w:gridCol w:w="920"/>
        <w:gridCol w:w="770"/>
        <w:gridCol w:w="1090"/>
      </w:tblGrid>
      <w:tr w14:paraId="6C33A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0" w:type="dxa"/>
            <w:vAlign w:val="center"/>
          </w:tcPr>
          <w:p w14:paraId="2A9C5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序号</w:t>
            </w:r>
          </w:p>
        </w:tc>
        <w:tc>
          <w:tcPr>
            <w:tcW w:w="1120" w:type="dxa"/>
            <w:vAlign w:val="center"/>
          </w:tcPr>
          <w:p w14:paraId="20F8D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招聘</w:t>
            </w:r>
          </w:p>
          <w:p w14:paraId="01A852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岗位</w:t>
            </w:r>
          </w:p>
        </w:tc>
        <w:tc>
          <w:tcPr>
            <w:tcW w:w="860" w:type="dxa"/>
            <w:vAlign w:val="center"/>
          </w:tcPr>
          <w:p w14:paraId="7F44B7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招聘人数</w:t>
            </w:r>
          </w:p>
        </w:tc>
        <w:tc>
          <w:tcPr>
            <w:tcW w:w="1150" w:type="dxa"/>
            <w:vAlign w:val="center"/>
          </w:tcPr>
          <w:p w14:paraId="0CE224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姓名</w:t>
            </w:r>
          </w:p>
        </w:tc>
        <w:tc>
          <w:tcPr>
            <w:tcW w:w="2930" w:type="dxa"/>
            <w:vAlign w:val="center"/>
          </w:tcPr>
          <w:p w14:paraId="403955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920" w:type="dxa"/>
            <w:vAlign w:val="center"/>
          </w:tcPr>
          <w:p w14:paraId="7E217E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笔试成绩</w:t>
            </w:r>
          </w:p>
        </w:tc>
        <w:tc>
          <w:tcPr>
            <w:tcW w:w="770" w:type="dxa"/>
            <w:vAlign w:val="center"/>
          </w:tcPr>
          <w:p w14:paraId="381B0C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排名</w:t>
            </w:r>
          </w:p>
        </w:tc>
        <w:tc>
          <w:tcPr>
            <w:tcW w:w="1090" w:type="dxa"/>
            <w:vAlign w:val="center"/>
          </w:tcPr>
          <w:p w14:paraId="71C1EF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是否进入面试</w:t>
            </w:r>
          </w:p>
        </w:tc>
      </w:tr>
      <w:tr w14:paraId="6EC8B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610" w:type="dxa"/>
            <w:vAlign w:val="center"/>
          </w:tcPr>
          <w:p w14:paraId="27CBD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1120" w:type="dxa"/>
            <w:vMerge w:val="restart"/>
            <w:vAlign w:val="center"/>
          </w:tcPr>
          <w:p w14:paraId="4B8DC3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安全评价过程控制负责人</w:t>
            </w:r>
          </w:p>
        </w:tc>
        <w:tc>
          <w:tcPr>
            <w:tcW w:w="860" w:type="dxa"/>
            <w:vMerge w:val="restart"/>
            <w:vAlign w:val="center"/>
          </w:tcPr>
          <w:p w14:paraId="10567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1150" w:type="dxa"/>
            <w:vAlign w:val="center"/>
          </w:tcPr>
          <w:p w14:paraId="5587C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赵伟</w:t>
            </w:r>
          </w:p>
        </w:tc>
        <w:tc>
          <w:tcPr>
            <w:tcW w:w="2930" w:type="dxa"/>
            <w:vAlign w:val="center"/>
          </w:tcPr>
          <w:p w14:paraId="4041E6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510781********7410</w:t>
            </w:r>
          </w:p>
        </w:tc>
        <w:tc>
          <w:tcPr>
            <w:tcW w:w="920" w:type="dxa"/>
            <w:vAlign w:val="center"/>
          </w:tcPr>
          <w:p w14:paraId="7FBA6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67</w:t>
            </w:r>
          </w:p>
        </w:tc>
        <w:tc>
          <w:tcPr>
            <w:tcW w:w="770" w:type="dxa"/>
            <w:vAlign w:val="center"/>
          </w:tcPr>
          <w:p w14:paraId="10A094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1090" w:type="dxa"/>
            <w:vAlign w:val="center"/>
          </w:tcPr>
          <w:p w14:paraId="1C1A28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是</w:t>
            </w:r>
          </w:p>
        </w:tc>
      </w:tr>
      <w:tr w14:paraId="618FF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610" w:type="dxa"/>
            <w:vAlign w:val="center"/>
          </w:tcPr>
          <w:p w14:paraId="27C98E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1120" w:type="dxa"/>
            <w:vMerge w:val="continue"/>
            <w:vAlign w:val="center"/>
          </w:tcPr>
          <w:p w14:paraId="63BCD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860" w:type="dxa"/>
            <w:vMerge w:val="continue"/>
            <w:vAlign w:val="center"/>
          </w:tcPr>
          <w:p w14:paraId="4110F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2EBAF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程冠楠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5BF58A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650204********0018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3613F4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63</w:t>
            </w:r>
          </w:p>
        </w:tc>
        <w:tc>
          <w:tcPr>
            <w:tcW w:w="770" w:type="dxa"/>
            <w:shd w:val="clear" w:color="auto" w:fill="auto"/>
            <w:vAlign w:val="center"/>
          </w:tcPr>
          <w:p w14:paraId="4DD0F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54AE58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是</w:t>
            </w:r>
          </w:p>
        </w:tc>
      </w:tr>
      <w:tr w14:paraId="3E592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10" w:type="dxa"/>
            <w:vAlign w:val="center"/>
          </w:tcPr>
          <w:p w14:paraId="678E0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3</w:t>
            </w:r>
          </w:p>
        </w:tc>
        <w:tc>
          <w:tcPr>
            <w:tcW w:w="1120" w:type="dxa"/>
            <w:vMerge w:val="continue"/>
            <w:vAlign w:val="center"/>
          </w:tcPr>
          <w:p w14:paraId="4C7D1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860" w:type="dxa"/>
            <w:vMerge w:val="continue"/>
            <w:vAlign w:val="center"/>
          </w:tcPr>
          <w:p w14:paraId="39D8B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1EE5E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刘仁胜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52991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210603********3017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04A713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61</w:t>
            </w:r>
          </w:p>
        </w:tc>
        <w:tc>
          <w:tcPr>
            <w:tcW w:w="770" w:type="dxa"/>
            <w:shd w:val="clear" w:color="auto" w:fill="auto"/>
            <w:vAlign w:val="center"/>
          </w:tcPr>
          <w:p w14:paraId="658BE9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3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3CD36C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spacing w:val="5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是</w:t>
            </w:r>
          </w:p>
        </w:tc>
      </w:tr>
    </w:tbl>
    <w:p w14:paraId="7FA45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cs="Times New Roma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D7DC449-CB1D-4487-8304-4D7D1031E83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D5CEA1E3-4037-46D3-89EA-1E091D6FF245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FEFCC194-9C25-4BF4-8B65-90C8C34DC8F1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12F6F92C-FDBA-47F5-AFC9-824C8E315854}"/>
  </w:font>
  <w:font w:name="WPSEMBED1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zZGQ3ZmVjNzc3OTEzM2Y5YmZmNjczZDUyODk5NmQifQ=="/>
  </w:docVars>
  <w:rsids>
    <w:rsidRoot w:val="00000000"/>
    <w:rsid w:val="00280651"/>
    <w:rsid w:val="00B27E97"/>
    <w:rsid w:val="00BF706B"/>
    <w:rsid w:val="00E46169"/>
    <w:rsid w:val="01057174"/>
    <w:rsid w:val="01AE3368"/>
    <w:rsid w:val="026779BA"/>
    <w:rsid w:val="02A209F3"/>
    <w:rsid w:val="03830824"/>
    <w:rsid w:val="03891527"/>
    <w:rsid w:val="0462668B"/>
    <w:rsid w:val="05571F68"/>
    <w:rsid w:val="05D45367"/>
    <w:rsid w:val="07047ECE"/>
    <w:rsid w:val="083B0953"/>
    <w:rsid w:val="0889068B"/>
    <w:rsid w:val="08B15374"/>
    <w:rsid w:val="0AEE6ECB"/>
    <w:rsid w:val="0B5D7BAD"/>
    <w:rsid w:val="0D5D3E94"/>
    <w:rsid w:val="0EBB474D"/>
    <w:rsid w:val="10795489"/>
    <w:rsid w:val="117D4B05"/>
    <w:rsid w:val="11D02E86"/>
    <w:rsid w:val="13207A4B"/>
    <w:rsid w:val="14101C60"/>
    <w:rsid w:val="143F60A1"/>
    <w:rsid w:val="15112E59"/>
    <w:rsid w:val="1537321C"/>
    <w:rsid w:val="15DA2525"/>
    <w:rsid w:val="16957377"/>
    <w:rsid w:val="184243B2"/>
    <w:rsid w:val="19017DC9"/>
    <w:rsid w:val="1A7647E7"/>
    <w:rsid w:val="1AC15A62"/>
    <w:rsid w:val="1B0818E3"/>
    <w:rsid w:val="1B632FBD"/>
    <w:rsid w:val="1BE55780"/>
    <w:rsid w:val="1DF148B0"/>
    <w:rsid w:val="1E380731"/>
    <w:rsid w:val="1E69544E"/>
    <w:rsid w:val="1ED306FE"/>
    <w:rsid w:val="21EF7359"/>
    <w:rsid w:val="22E06CA1"/>
    <w:rsid w:val="24E5267E"/>
    <w:rsid w:val="276205CD"/>
    <w:rsid w:val="2A7C7CFB"/>
    <w:rsid w:val="2AA902C1"/>
    <w:rsid w:val="2ABC1DA2"/>
    <w:rsid w:val="2B536BAA"/>
    <w:rsid w:val="2CEE4AB3"/>
    <w:rsid w:val="2DBE7C2B"/>
    <w:rsid w:val="2FF9738F"/>
    <w:rsid w:val="31692558"/>
    <w:rsid w:val="32E77BD8"/>
    <w:rsid w:val="32F10A57"/>
    <w:rsid w:val="36C75929"/>
    <w:rsid w:val="37F54B45"/>
    <w:rsid w:val="386B4E07"/>
    <w:rsid w:val="39CF42D4"/>
    <w:rsid w:val="3AB26D1E"/>
    <w:rsid w:val="3C153A08"/>
    <w:rsid w:val="3F1C6E5B"/>
    <w:rsid w:val="3F6E5909"/>
    <w:rsid w:val="3FC42FB2"/>
    <w:rsid w:val="414D59F2"/>
    <w:rsid w:val="439B5094"/>
    <w:rsid w:val="43D917BF"/>
    <w:rsid w:val="45E5269D"/>
    <w:rsid w:val="465313B5"/>
    <w:rsid w:val="47590C4D"/>
    <w:rsid w:val="47BA5463"/>
    <w:rsid w:val="487B01D8"/>
    <w:rsid w:val="48AA54D8"/>
    <w:rsid w:val="497958A5"/>
    <w:rsid w:val="49AD1724"/>
    <w:rsid w:val="4C5440D8"/>
    <w:rsid w:val="4E353A96"/>
    <w:rsid w:val="50615016"/>
    <w:rsid w:val="50B47E51"/>
    <w:rsid w:val="532878AC"/>
    <w:rsid w:val="53620E89"/>
    <w:rsid w:val="55545149"/>
    <w:rsid w:val="55F304BE"/>
    <w:rsid w:val="560C77D2"/>
    <w:rsid w:val="56903F5F"/>
    <w:rsid w:val="56A93273"/>
    <w:rsid w:val="58F307D5"/>
    <w:rsid w:val="5E384224"/>
    <w:rsid w:val="5EFD415C"/>
    <w:rsid w:val="5F816B3B"/>
    <w:rsid w:val="6005151A"/>
    <w:rsid w:val="612C2AD6"/>
    <w:rsid w:val="62775FD3"/>
    <w:rsid w:val="6356208C"/>
    <w:rsid w:val="639F1C85"/>
    <w:rsid w:val="641461CF"/>
    <w:rsid w:val="646B7DB9"/>
    <w:rsid w:val="652A557F"/>
    <w:rsid w:val="65387C9C"/>
    <w:rsid w:val="65FE7137"/>
    <w:rsid w:val="6837248C"/>
    <w:rsid w:val="6A617C95"/>
    <w:rsid w:val="6C861C34"/>
    <w:rsid w:val="6D0D7C60"/>
    <w:rsid w:val="6E804461"/>
    <w:rsid w:val="6F4162E7"/>
    <w:rsid w:val="70A30C08"/>
    <w:rsid w:val="70F03B20"/>
    <w:rsid w:val="71A072F4"/>
    <w:rsid w:val="71B72890"/>
    <w:rsid w:val="76E47162"/>
    <w:rsid w:val="77163BB5"/>
    <w:rsid w:val="779C40BA"/>
    <w:rsid w:val="79343296"/>
    <w:rsid w:val="7A3C3932"/>
    <w:rsid w:val="7A9674E6"/>
    <w:rsid w:val="7B9F23CB"/>
    <w:rsid w:val="7C044924"/>
    <w:rsid w:val="7E0230E5"/>
    <w:rsid w:val="7E2D63B4"/>
    <w:rsid w:val="7E3037AE"/>
    <w:rsid w:val="7E53749D"/>
    <w:rsid w:val="7E843AFA"/>
    <w:rsid w:val="7EFC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351</Words>
  <Characters>449</Characters>
  <Lines>0</Lines>
  <Paragraphs>0</Paragraphs>
  <TotalTime>1</TotalTime>
  <ScaleCrop>false</ScaleCrop>
  <LinksUpToDate>false</LinksUpToDate>
  <CharactersWithSpaces>455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2025-11-04T10:02:00Z</dcterms:created>
  <dc:creator>HUAWEI</dc:creator>
  <cp:lastModifiedBy>廖丽美</cp:lastModifiedBy>
  <cp:lastPrinted>2025-11-07T08:04:00Z</cp:lastPrinted>
  <dcterms:modified xsi:type="dcterms:W3CDTF">2025-11-11T09:23:22Z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eyJoZGlkIjoiZmQwYjYzMDk2OTgxZDRjNjQ2ODhjYzFjMmU4OTk1MDYiLCJ1c2VySWQiOiIxNjQ0NDgxNDQwIn0=</vt:lpwstr>
  </property>
  <property fmtid="{D5CDD505-2E9C-101B-9397-08002B2CF9AE}" pid="4" name="ICV">
    <vt:lpwstr>CBBC15321D234D339E52871456F477C9_13</vt:lpwstr>
  </property>
</Properties>
</file>